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75A47AB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6A73E8" w:rsidRPr="006A73E8">
        <w:rPr>
          <w:rFonts w:ascii="Times New Roman" w:hAnsi="Times New Roman"/>
          <w:bCs/>
          <w:sz w:val="28"/>
          <w:szCs w:val="28"/>
        </w:rPr>
        <w:t>BЛ-6KB Ф ХОХЛОВКА OT ПС СКОБЕЛЕВКА ДО ТП-4209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1C57511E" w14:textId="321A8F81" w:rsidR="006A73E8" w:rsidRPr="006A73E8" w:rsidRDefault="00376647" w:rsidP="006A73E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E66436">
        <w:rPr>
          <w:rFonts w:ascii="Times New Roman" w:hAnsi="Times New Roman"/>
          <w:bCs/>
          <w:sz w:val="28"/>
          <w:szCs w:val="28"/>
        </w:rPr>
        <w:t> </w:t>
      </w:r>
      <w:r w:rsidR="006A73E8" w:rsidRPr="006A73E8">
        <w:rPr>
          <w:rFonts w:ascii="Times New Roman" w:hAnsi="Times New Roman"/>
          <w:bCs/>
          <w:sz w:val="28"/>
          <w:szCs w:val="28"/>
        </w:rPr>
        <w:t>59:32:3000005:8 (Пермский край, Пермский муниципальный район, Хохловское с/п, д. Верхняя Хохловка, квартал "Лира", уч. 21)</w:t>
      </w:r>
      <w:r w:rsidR="006A73E8">
        <w:rPr>
          <w:rFonts w:ascii="Times New Roman" w:hAnsi="Times New Roman"/>
          <w:bCs/>
          <w:sz w:val="28"/>
          <w:szCs w:val="28"/>
        </w:rPr>
        <w:t>;</w:t>
      </w:r>
    </w:p>
    <w:p w14:paraId="5CCFAF7B" w14:textId="47B07A55" w:rsidR="006A73E8" w:rsidRPr="006A73E8" w:rsidRDefault="006A73E8" w:rsidP="006A73E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A73E8">
        <w:rPr>
          <w:rFonts w:ascii="Times New Roman" w:hAnsi="Times New Roman"/>
          <w:bCs/>
          <w:sz w:val="28"/>
          <w:szCs w:val="28"/>
        </w:rPr>
        <w:t>59:32:3000005:7 (Пермский край, Пермский муниципальный район, Хохловское с/п, д. Верхняя Хохловка, квартал "Лира", уч. 24)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268BFBBE" w14:textId="5A4B21A7" w:rsidR="006A73E8" w:rsidRPr="006A73E8" w:rsidRDefault="006A73E8" w:rsidP="006A73E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A73E8">
        <w:rPr>
          <w:rFonts w:ascii="Times New Roman" w:hAnsi="Times New Roman"/>
          <w:bCs/>
          <w:sz w:val="28"/>
          <w:szCs w:val="28"/>
        </w:rPr>
        <w:t>59:32:3000005:6 (край Пермский, р-н Пермский, с/п Хохловское, снт Лира, участок 19)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3457DBD" w14:textId="1248D83B" w:rsidR="006A73E8" w:rsidRPr="006A73E8" w:rsidRDefault="006A73E8" w:rsidP="006A73E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A73E8">
        <w:rPr>
          <w:rFonts w:ascii="Times New Roman" w:hAnsi="Times New Roman"/>
          <w:bCs/>
          <w:sz w:val="28"/>
          <w:szCs w:val="28"/>
        </w:rPr>
        <w:t>59:32:3000005:55 (Российская Федерация, Пермский край, Пермский муниципальный район, Хохловское с/п, д. Верхняя Хохловка, квартал "Лира", уч. 28)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BF5B411" w14:textId="6EB57B7D" w:rsidR="006A73E8" w:rsidRPr="006A73E8" w:rsidRDefault="006A73E8" w:rsidP="006A73E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A73E8">
        <w:rPr>
          <w:rFonts w:ascii="Times New Roman" w:hAnsi="Times New Roman"/>
          <w:bCs/>
          <w:sz w:val="28"/>
          <w:szCs w:val="28"/>
        </w:rPr>
        <w:t>59:32:3000005:52 (Российская Федерация, Пермский край, Пермский муниципальный район, Хохловское сельское поселение, деревня Верхняя Хохловка, квартал Лира, 40)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C09EC69" w14:textId="549DCA1D" w:rsidR="006A73E8" w:rsidRPr="006A73E8" w:rsidRDefault="006A73E8" w:rsidP="006A73E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A73E8">
        <w:rPr>
          <w:rFonts w:ascii="Times New Roman" w:hAnsi="Times New Roman"/>
          <w:bCs/>
          <w:sz w:val="28"/>
          <w:szCs w:val="28"/>
        </w:rPr>
        <w:t>59:32:3000005:46 (край Пермский, р-н Пермский, с/пос. Хохловское, снт Лира, Участок 23)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43BF31EA" w14:textId="2497B859" w:rsidR="006A73E8" w:rsidRPr="006A73E8" w:rsidRDefault="006A73E8" w:rsidP="006A73E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A73E8">
        <w:rPr>
          <w:rFonts w:ascii="Times New Roman" w:hAnsi="Times New Roman"/>
          <w:bCs/>
          <w:sz w:val="28"/>
          <w:szCs w:val="28"/>
        </w:rPr>
        <w:t>59:32:3000005:20 (Российская Федерация, Пермский край, Пермский муниципальный район, Хохловское сельское поселение, деревня Верхняя Хохловка, квартал Лира, 20)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8EAB993" w14:textId="585023F6" w:rsidR="006A73E8" w:rsidRPr="006A73E8" w:rsidRDefault="006A73E8" w:rsidP="006A73E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A73E8">
        <w:rPr>
          <w:rFonts w:ascii="Times New Roman" w:hAnsi="Times New Roman"/>
          <w:bCs/>
          <w:sz w:val="28"/>
          <w:szCs w:val="28"/>
        </w:rPr>
        <w:t>59:32:3000005:10 (Российская Федерация, Пермский край, м.р-н Пермский, с.п. Хохловское, д. Верхняя Хохловка, кв-л Лира, з/у 25)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7FDDEE87" w14:textId="7F88C573" w:rsidR="006A73E8" w:rsidRPr="006A73E8" w:rsidRDefault="006A73E8" w:rsidP="006A73E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A73E8">
        <w:rPr>
          <w:rFonts w:ascii="Times New Roman" w:hAnsi="Times New Roman"/>
          <w:bCs/>
          <w:sz w:val="28"/>
          <w:szCs w:val="28"/>
        </w:rPr>
        <w:t>59:32:3000006:70 (край Пермский, р-н Пермский, с/пос. Хохловское, д. Хохловка, снт Лира)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09E584C" w14:textId="0A1C7B6A" w:rsidR="006A73E8" w:rsidRDefault="006A73E8" w:rsidP="006A73E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A73E8">
        <w:rPr>
          <w:rFonts w:ascii="Times New Roman" w:hAnsi="Times New Roman"/>
          <w:bCs/>
          <w:sz w:val="28"/>
          <w:szCs w:val="28"/>
        </w:rPr>
        <w:t>59:32:3000006:106 (край Пермский, р-н Пермский, с/пос. Хохловское, снт Лира, Участок 23)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6981E8FF" w14:textId="0C5FC34A" w:rsidR="001E62F3" w:rsidRPr="00C763B2" w:rsidRDefault="001E62F3" w:rsidP="006A73E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6A73E8">
        <w:rPr>
          <w:rFonts w:ascii="Times New Roman" w:hAnsi="Times New Roman"/>
          <w:bCs/>
          <w:sz w:val="28"/>
          <w:szCs w:val="28"/>
        </w:rPr>
        <w:t>1460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169A0"/>
    <w:rsid w:val="006225F1"/>
    <w:rsid w:val="00623E6E"/>
    <w:rsid w:val="006250CF"/>
    <w:rsid w:val="0062779C"/>
    <w:rsid w:val="00632941"/>
    <w:rsid w:val="00633332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Руденко Илья Анатольевич</cp:lastModifiedBy>
  <cp:revision>42</cp:revision>
  <dcterms:created xsi:type="dcterms:W3CDTF">2024-10-04T13:32:00Z</dcterms:created>
  <dcterms:modified xsi:type="dcterms:W3CDTF">2025-02-21T08:32:00Z</dcterms:modified>
</cp:coreProperties>
</file>